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63" w:rsidRPr="00312233" w:rsidRDefault="00813463" w:rsidP="00813463">
      <w:pPr>
        <w:pStyle w:val="Overskrift1"/>
        <w:jc w:val="right"/>
        <w:rPr>
          <w:rFonts w:ascii="Georgia" w:hAnsi="Georgia" w:cstheme="minorHAnsi"/>
          <w:color w:val="auto"/>
          <w:sz w:val="20"/>
          <w:szCs w:val="20"/>
        </w:rPr>
      </w:pPr>
    </w:p>
    <w:p w:rsidR="00312233" w:rsidRPr="00312233" w:rsidRDefault="00371FCD" w:rsidP="00312233">
      <w:pPr>
        <w:pStyle w:val="Overskrift1"/>
        <w:spacing w:before="0" w:line="240" w:lineRule="auto"/>
        <w:rPr>
          <w:rFonts w:ascii="Georgia" w:hAnsi="Georgia" w:cstheme="minorHAnsi"/>
          <w:noProof/>
          <w:color w:val="auto"/>
          <w:sz w:val="24"/>
          <w:szCs w:val="20"/>
          <w:lang w:eastAsia="nb-NO"/>
        </w:rPr>
      </w:pPr>
      <w:proofErr w:type="spellStart"/>
      <w:r>
        <w:rPr>
          <w:rFonts w:ascii="Georgia" w:hAnsi="Georgia" w:cstheme="minorHAnsi"/>
          <w:color w:val="auto"/>
          <w:sz w:val="24"/>
          <w:szCs w:val="20"/>
        </w:rPr>
        <w:t>TINECup</w:t>
      </w:r>
      <w:proofErr w:type="spellEnd"/>
      <w:r>
        <w:rPr>
          <w:rFonts w:ascii="Georgia" w:hAnsi="Georgia" w:cstheme="minorHAnsi"/>
          <w:color w:val="auto"/>
          <w:sz w:val="24"/>
          <w:szCs w:val="20"/>
        </w:rPr>
        <w:t xml:space="preserve"> 2017</w:t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836067" w:rsidRPr="00312233">
        <w:rPr>
          <w:rFonts w:ascii="Georgia" w:hAnsi="Georgia" w:cstheme="minorHAnsi"/>
          <w:color w:val="auto"/>
          <w:sz w:val="24"/>
          <w:szCs w:val="20"/>
        </w:rPr>
        <w:tab/>
      </w:r>
      <w:r w:rsidR="00F50FE1" w:rsidRPr="00312233">
        <w:rPr>
          <w:rFonts w:ascii="Georgia" w:hAnsi="Georgia" w:cstheme="minorHAnsi"/>
          <w:noProof/>
          <w:color w:val="auto"/>
          <w:sz w:val="24"/>
          <w:szCs w:val="20"/>
          <w:lang w:eastAsia="nb-NO"/>
        </w:rPr>
        <w:t xml:space="preserve"> </w:t>
      </w:r>
    </w:p>
    <w:p w:rsidR="00F83672" w:rsidRDefault="00F83672" w:rsidP="00312233">
      <w:pPr>
        <w:pStyle w:val="Overskrift1"/>
        <w:spacing w:before="0" w:line="240" w:lineRule="auto"/>
        <w:rPr>
          <w:rFonts w:ascii="Georgia" w:hAnsi="Georgia" w:cstheme="minorHAnsi"/>
          <w:color w:val="auto"/>
          <w:sz w:val="20"/>
          <w:szCs w:val="20"/>
        </w:rPr>
      </w:pPr>
    </w:p>
    <w:p w:rsidR="00D70ED5" w:rsidRPr="00312233" w:rsidRDefault="00FF3EDB" w:rsidP="00312233">
      <w:pPr>
        <w:pStyle w:val="Overskrift1"/>
        <w:spacing w:before="0" w:line="240" w:lineRule="auto"/>
        <w:rPr>
          <w:rFonts w:ascii="Georgia" w:hAnsi="Georgia" w:cstheme="minorHAnsi"/>
          <w:noProof/>
          <w:color w:val="auto"/>
          <w:sz w:val="20"/>
          <w:szCs w:val="20"/>
          <w:lang w:eastAsia="nb-NO"/>
        </w:rPr>
      </w:pPr>
      <w:r>
        <w:rPr>
          <w:rFonts w:ascii="Georgia" w:hAnsi="Georgia" w:cstheme="minorHAnsi"/>
          <w:color w:val="auto"/>
          <w:sz w:val="20"/>
          <w:szCs w:val="20"/>
        </w:rPr>
        <w:t>Råvareliste til oppgave steg 1</w:t>
      </w:r>
      <w:r w:rsidR="008F576F" w:rsidRPr="00312233">
        <w:rPr>
          <w:rFonts w:ascii="Georgia" w:hAnsi="Georgia" w:cstheme="minorHAnsi"/>
          <w:color w:val="auto"/>
          <w:sz w:val="20"/>
          <w:szCs w:val="20"/>
        </w:rPr>
        <w:t xml:space="preserve"> </w:t>
      </w:r>
      <w:r w:rsidR="00813463" w:rsidRPr="00312233">
        <w:rPr>
          <w:rFonts w:ascii="Georgia" w:hAnsi="Georgia" w:cstheme="minorHAnsi"/>
          <w:color w:val="auto"/>
          <w:sz w:val="20"/>
          <w:szCs w:val="20"/>
        </w:rPr>
        <w:t>Menykonkurranse, Steg 2 Semifinale og Steg 3 finale</w:t>
      </w:r>
      <w:r>
        <w:rPr>
          <w:rFonts w:ascii="Georgia" w:hAnsi="Georgia" w:cstheme="minorHAnsi"/>
          <w:color w:val="auto"/>
          <w:sz w:val="20"/>
          <w:szCs w:val="20"/>
        </w:rPr>
        <w:t>.</w:t>
      </w:r>
    </w:p>
    <w:p w:rsidR="00F83672" w:rsidRDefault="00F83672" w:rsidP="00312233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156C61" w:rsidRDefault="00836067" w:rsidP="00312233">
      <w:pPr>
        <w:spacing w:after="0" w:line="240" w:lineRule="auto"/>
        <w:rPr>
          <w:rFonts w:ascii="Georgia" w:hAnsi="Georgia" w:cstheme="minorHAnsi"/>
          <w:sz w:val="20"/>
          <w:szCs w:val="20"/>
        </w:rPr>
      </w:pPr>
      <w:r w:rsidRPr="00312233">
        <w:rPr>
          <w:rFonts w:ascii="Georgia" w:hAnsi="Georgia" w:cstheme="minorHAnsi"/>
          <w:sz w:val="20"/>
          <w:szCs w:val="20"/>
        </w:rPr>
        <w:t>Se tema for årets oppgave og årets utvalgte oppgav</w:t>
      </w:r>
      <w:r w:rsidR="00371FCD">
        <w:rPr>
          <w:rFonts w:ascii="Georgia" w:hAnsi="Georgia" w:cstheme="minorHAnsi"/>
          <w:sz w:val="20"/>
          <w:szCs w:val="20"/>
        </w:rPr>
        <w:t xml:space="preserve">er i Invitasjon til </w:t>
      </w:r>
      <w:proofErr w:type="spellStart"/>
      <w:r w:rsidR="00371FCD">
        <w:rPr>
          <w:rFonts w:ascii="Georgia" w:hAnsi="Georgia" w:cstheme="minorHAnsi"/>
          <w:sz w:val="20"/>
          <w:szCs w:val="20"/>
        </w:rPr>
        <w:t>TINECup</w:t>
      </w:r>
      <w:proofErr w:type="spellEnd"/>
      <w:r w:rsidR="00371FCD">
        <w:rPr>
          <w:rFonts w:ascii="Georgia" w:hAnsi="Georgia" w:cstheme="minorHAnsi"/>
          <w:sz w:val="20"/>
          <w:szCs w:val="20"/>
        </w:rPr>
        <w:t xml:space="preserve"> 2017.</w:t>
      </w:r>
    </w:p>
    <w:p w:rsidR="00371FCD" w:rsidRDefault="00371FCD" w:rsidP="00312233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p w:rsidR="00371FCD" w:rsidRPr="00312233" w:rsidRDefault="00371FCD" w:rsidP="00312233">
      <w:pPr>
        <w:spacing w:after="0" w:line="240" w:lineRule="auto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3 valgfrie garnityrer</w:t>
      </w:r>
      <w:r w:rsidR="009D06DF">
        <w:rPr>
          <w:rFonts w:ascii="Georgia" w:hAnsi="Georgia" w:cstheme="minorHAnsi"/>
          <w:sz w:val="20"/>
          <w:szCs w:val="20"/>
        </w:rPr>
        <w:t xml:space="preserve"> samt saus</w:t>
      </w:r>
    </w:p>
    <w:p w:rsidR="007F7EA7" w:rsidRPr="00312233" w:rsidRDefault="007F7EA7" w:rsidP="00813463">
      <w:pPr>
        <w:spacing w:after="0" w:line="240" w:lineRule="auto"/>
        <w:rPr>
          <w:rFonts w:ascii="Georgia" w:hAnsi="Georgia" w:cstheme="min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2157"/>
      </w:tblGrid>
      <w:tr w:rsidR="00B0137E" w:rsidRPr="00D72B47" w:rsidTr="00355DB2">
        <w:tc>
          <w:tcPr>
            <w:tcW w:w="3227" w:type="dxa"/>
          </w:tcPr>
          <w:p w:rsidR="003070A6" w:rsidRPr="00312233" w:rsidRDefault="003070A6" w:rsidP="001E4338">
            <w:pPr>
              <w:jc w:val="both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:rsidR="003070A6" w:rsidRPr="00312233" w:rsidRDefault="00355DB2" w:rsidP="00813463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b/>
                <w:sz w:val="20"/>
                <w:szCs w:val="20"/>
              </w:rPr>
              <w:t>TINE-varer</w:t>
            </w:r>
          </w:p>
          <w:p w:rsidR="00D70ED5" w:rsidRPr="00312233" w:rsidRDefault="005D4F8F" w:rsidP="00813463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TINE Kremfløte</w:t>
            </w:r>
          </w:p>
          <w:p w:rsidR="00D70ED5" w:rsidRPr="00312233" w:rsidRDefault="00AB3E97" w:rsidP="00813463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TINE Usaltet smør</w:t>
            </w:r>
          </w:p>
          <w:p w:rsidR="00434F99" w:rsidRPr="00312233" w:rsidRDefault="00434F99" w:rsidP="00813463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TINE Normalsaltet smør</w:t>
            </w:r>
          </w:p>
          <w:p w:rsidR="001171B2" w:rsidRPr="00312233" w:rsidRDefault="005D4F8F" w:rsidP="00813463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TINE </w:t>
            </w:r>
            <w:proofErr w:type="spellStart"/>
            <w:r w:rsidR="000815FD" w:rsidRPr="00312233">
              <w:rPr>
                <w:rFonts w:ascii="Georgia" w:hAnsi="Georgia" w:cstheme="minorHAnsi"/>
                <w:sz w:val="20"/>
                <w:szCs w:val="20"/>
              </w:rPr>
              <w:t>Kesam</w:t>
            </w:r>
            <w:proofErr w:type="spellEnd"/>
            <w:r w:rsid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proofErr w:type="spellStart"/>
            <w:r w:rsidR="009A1245" w:rsidRPr="00312233">
              <w:rPr>
                <w:rFonts w:ascii="Georgia" w:hAnsi="Georgia" w:cstheme="minorHAnsi"/>
                <w:sz w:val="20"/>
                <w:szCs w:val="20"/>
              </w:rPr>
              <w:t>Orginal</w:t>
            </w:r>
            <w:proofErr w:type="spellEnd"/>
          </w:p>
          <w:p w:rsidR="00141E47" w:rsidRPr="00312233" w:rsidRDefault="00B106C6" w:rsidP="00813463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TINE </w:t>
            </w:r>
            <w:r w:rsidR="005D4F8F" w:rsidRPr="00312233">
              <w:rPr>
                <w:rFonts w:ascii="Georgia" w:hAnsi="Georgia" w:cstheme="minorHAnsi"/>
                <w:sz w:val="20"/>
                <w:szCs w:val="20"/>
              </w:rPr>
              <w:t>H-</w:t>
            </w:r>
            <w:r w:rsidR="006116FE" w:rsidRPr="00312233">
              <w:rPr>
                <w:rFonts w:ascii="Georgia" w:hAnsi="Georgia" w:cstheme="minorHAnsi"/>
                <w:sz w:val="20"/>
                <w:szCs w:val="20"/>
              </w:rPr>
              <w:t>Melk</w:t>
            </w:r>
            <w:r w:rsidR="007F7EA7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9D06DF" w:rsidRDefault="00312233" w:rsidP="00D72B47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TINE Lettrømme </w:t>
            </w:r>
          </w:p>
          <w:p w:rsidR="009D06DF" w:rsidRDefault="00B366A6" w:rsidP="00D72B47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TINE Ke</w:t>
            </w:r>
            <w:r w:rsidR="009D06DF">
              <w:rPr>
                <w:rFonts w:ascii="Georgia" w:hAnsi="Georgia" w:cstheme="minorHAnsi"/>
                <w:sz w:val="20"/>
                <w:szCs w:val="20"/>
              </w:rPr>
              <w:t>fir</w:t>
            </w:r>
          </w:p>
          <w:p w:rsidR="00B366A6" w:rsidRDefault="00B366A6" w:rsidP="00D72B47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836067" w:rsidRPr="00312233" w:rsidRDefault="00B366A6" w:rsidP="00D72B47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Valgfri Sunniva juice</w:t>
            </w:r>
          </w:p>
        </w:tc>
        <w:tc>
          <w:tcPr>
            <w:tcW w:w="2551" w:type="dxa"/>
          </w:tcPr>
          <w:p w:rsidR="003070A6" w:rsidRPr="00312233" w:rsidRDefault="003070A6" w:rsidP="000E7926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:rsidR="003070A6" w:rsidRPr="00312233" w:rsidRDefault="003070A6" w:rsidP="000E7926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Kjøttvarer</w:t>
            </w:r>
          </w:p>
          <w:p w:rsidR="007F7EA7" w:rsidRDefault="007F7EA7" w:rsidP="000E7926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371FCD" w:rsidRPr="00312233" w:rsidRDefault="00371FCD" w:rsidP="000E7926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 xml:space="preserve">Reinsdyr – valgfri </w:t>
            </w:r>
            <w:proofErr w:type="spellStart"/>
            <w:r>
              <w:rPr>
                <w:rFonts w:ascii="Georgia" w:hAnsi="Georgia" w:cstheme="minorHAnsi"/>
                <w:sz w:val="20"/>
                <w:szCs w:val="20"/>
              </w:rPr>
              <w:t>styk</w:t>
            </w:r>
            <w:r w:rsidR="009D06DF">
              <w:rPr>
                <w:rFonts w:ascii="Georgia" w:hAnsi="Georgia" w:cstheme="minorHAnsi"/>
                <w:sz w:val="20"/>
                <w:szCs w:val="20"/>
              </w:rPr>
              <w:t>k</w:t>
            </w:r>
            <w:r>
              <w:rPr>
                <w:rFonts w:ascii="Georgia" w:hAnsi="Georgia" w:cstheme="minorHAnsi"/>
                <w:sz w:val="20"/>
                <w:szCs w:val="20"/>
              </w:rPr>
              <w:t>nings</w:t>
            </w:r>
            <w:proofErr w:type="spellEnd"/>
            <w:r w:rsidR="009D06DF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r>
              <w:rPr>
                <w:rFonts w:ascii="Georgia" w:hAnsi="Georgia" w:cstheme="minorHAnsi"/>
                <w:sz w:val="20"/>
                <w:szCs w:val="20"/>
              </w:rPr>
              <w:t>del</w:t>
            </w:r>
          </w:p>
          <w:p w:rsidR="007F7EA7" w:rsidRPr="00312233" w:rsidRDefault="007F7EA7" w:rsidP="007C553F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  <w:tc>
          <w:tcPr>
            <w:tcW w:w="2157" w:type="dxa"/>
          </w:tcPr>
          <w:p w:rsidR="003070A6" w:rsidRPr="00371FCD" w:rsidRDefault="00141E47" w:rsidP="00836067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71FCD">
              <w:rPr>
                <w:rFonts w:ascii="Georgia" w:hAnsi="Georgia" w:cstheme="minorHAnsi"/>
                <w:b/>
                <w:sz w:val="20"/>
                <w:szCs w:val="20"/>
              </w:rPr>
              <w:br/>
              <w:t>Fisk</w:t>
            </w:r>
          </w:p>
          <w:p w:rsidR="00371FCD" w:rsidRDefault="00371FCD" w:rsidP="00141E47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Hel sei</w:t>
            </w:r>
          </w:p>
          <w:p w:rsidR="00371FCD" w:rsidRDefault="00371FCD" w:rsidP="00141E47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D72B47" w:rsidRPr="00D72B47" w:rsidRDefault="00371FCD" w:rsidP="00141E47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 xml:space="preserve">(Må vise til utnyttelse </w:t>
            </w:r>
            <w:r>
              <w:rPr>
                <w:rFonts w:ascii="Arial" w:hAnsi="Arial" w:cs="Arial"/>
                <w:sz w:val="20"/>
                <w:szCs w:val="20"/>
              </w:rPr>
              <w:t xml:space="preserve"> av råvaren (sei) som en del av oppgaven)</w:t>
            </w:r>
          </w:p>
        </w:tc>
      </w:tr>
      <w:tr w:rsidR="00B0137E" w:rsidRPr="00312233" w:rsidTr="00355DB2">
        <w:tc>
          <w:tcPr>
            <w:tcW w:w="3227" w:type="dxa"/>
          </w:tcPr>
          <w:p w:rsidR="00836067" w:rsidRPr="00D72B47" w:rsidRDefault="00836067" w:rsidP="00836067">
            <w:pPr>
              <w:ind w:left="36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:rsidR="000E7926" w:rsidRPr="00312233" w:rsidRDefault="00836067" w:rsidP="00F43A9F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Frukt og Grønt</w:t>
            </w:r>
            <w:r w:rsidR="000E7926" w:rsidRPr="00312233">
              <w:rPr>
                <w:rFonts w:ascii="Georgia" w:hAnsi="Georgia" w:cstheme="minorHAnsi"/>
                <w:b/>
                <w:sz w:val="20"/>
                <w:szCs w:val="20"/>
              </w:rPr>
              <w:t xml:space="preserve"> </w:t>
            </w:r>
          </w:p>
          <w:p w:rsidR="000E7926" w:rsidRPr="00312233" w:rsidRDefault="000E7926" w:rsidP="005266AD">
            <w:pPr>
              <w:rPr>
                <w:rFonts w:ascii="Georgia" w:hAnsi="Georgia" w:cstheme="minorHAnsi"/>
                <w:color w:val="92CDDC" w:themeColor="accent5" w:themeTint="99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Gulerøtter</w:t>
            </w:r>
          </w:p>
          <w:p w:rsidR="001171B2" w:rsidRPr="00312233" w:rsidRDefault="00272860" w:rsidP="005266AD">
            <w:pPr>
              <w:rPr>
                <w:rFonts w:ascii="Georgia" w:hAnsi="Georgia" w:cstheme="minorHAnsi"/>
                <w:color w:val="92CDDC" w:themeColor="accent5" w:themeTint="99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Poteter: </w:t>
            </w:r>
            <w:r w:rsidR="00813463" w:rsidRPr="00312233">
              <w:rPr>
                <w:rFonts w:ascii="Georgia" w:hAnsi="Georgia" w:cstheme="minorHAnsi"/>
                <w:sz w:val="20"/>
                <w:szCs w:val="20"/>
              </w:rPr>
              <w:t>Beate</w:t>
            </w: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 og </w:t>
            </w:r>
            <w:r w:rsidR="006E3EDA" w:rsidRPr="00312233">
              <w:rPr>
                <w:rFonts w:ascii="Georgia" w:hAnsi="Georgia" w:cstheme="minorHAnsi"/>
                <w:sz w:val="20"/>
                <w:szCs w:val="20"/>
              </w:rPr>
              <w:t>Mandel</w:t>
            </w:r>
          </w:p>
          <w:p w:rsidR="000E7926" w:rsidRPr="00312233" w:rsidRDefault="000E7926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Sellerirot</w:t>
            </w:r>
          </w:p>
          <w:p w:rsidR="000E7926" w:rsidRPr="00312233" w:rsidRDefault="000E7926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Persillerot </w:t>
            </w:r>
          </w:p>
          <w:p w:rsidR="001E4338" w:rsidRPr="00312233" w:rsidRDefault="00B106C6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Kepaløk</w:t>
            </w:r>
          </w:p>
          <w:p w:rsidR="000E7926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</w:t>
            </w:r>
            <w:r w:rsidR="001171B2" w:rsidRPr="00312233">
              <w:rPr>
                <w:rFonts w:ascii="Georgia" w:hAnsi="Georgia" w:cstheme="minorHAnsi"/>
                <w:sz w:val="20"/>
                <w:szCs w:val="20"/>
              </w:rPr>
              <w:t xml:space="preserve">jalottløk </w:t>
            </w:r>
          </w:p>
          <w:p w:rsidR="000E7926" w:rsidRPr="00312233" w:rsidRDefault="000E7926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Hvitløk</w:t>
            </w:r>
          </w:p>
          <w:p w:rsidR="000E7926" w:rsidRPr="00312233" w:rsidRDefault="000E7926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Purre</w:t>
            </w:r>
          </w:p>
          <w:p w:rsidR="000E7926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V</w:t>
            </w:r>
            <w:r w:rsidR="000E7926" w:rsidRPr="00312233">
              <w:rPr>
                <w:rFonts w:ascii="Georgia" w:hAnsi="Georgia" w:cstheme="minorHAnsi"/>
                <w:sz w:val="20"/>
                <w:szCs w:val="20"/>
              </w:rPr>
              <w:t xml:space="preserve">årløk </w:t>
            </w:r>
            <w:r w:rsidR="001171B2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0E7926" w:rsidRPr="00312233" w:rsidRDefault="006E3EDA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Aromasopp</w:t>
            </w:r>
            <w:r w:rsidR="000E7926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0E7926" w:rsidRPr="00312233" w:rsidRDefault="0048621C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Plommetomater</w:t>
            </w:r>
          </w:p>
          <w:p w:rsidR="000815FD" w:rsidRPr="00312233" w:rsidRDefault="000815FD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Rødbeter</w:t>
            </w:r>
            <w:r w:rsidR="00141E47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proofErr w:type="spellStart"/>
            <w:r w:rsidR="00141E47" w:rsidRPr="00312233">
              <w:rPr>
                <w:rFonts w:ascii="Georgia" w:hAnsi="Georgia" w:cstheme="minorHAnsi"/>
                <w:sz w:val="20"/>
                <w:szCs w:val="20"/>
              </w:rPr>
              <w:t>Pepperot</w:t>
            </w:r>
            <w:proofErr w:type="spellEnd"/>
          </w:p>
          <w:p w:rsidR="00272860" w:rsidRPr="00312233" w:rsidRDefault="00272860" w:rsidP="005266AD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B106C6" w:rsidRPr="00312233" w:rsidRDefault="0048621C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Bladsalat: </w:t>
            </w:r>
          </w:p>
          <w:p w:rsidR="00B106C6" w:rsidRPr="00312233" w:rsidRDefault="0048621C" w:rsidP="005266AD">
            <w:pPr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proofErr w:type="spellStart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>Ruccula</w:t>
            </w:r>
            <w:proofErr w:type="spellEnd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 xml:space="preserve">, red </w:t>
            </w:r>
            <w:r w:rsidR="00141E47"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>rhubarb</w:t>
            </w:r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 xml:space="preserve"> </w:t>
            </w:r>
          </w:p>
          <w:p w:rsidR="000E7926" w:rsidRPr="00312233" w:rsidRDefault="00B106C6" w:rsidP="005266AD">
            <w:pPr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proofErr w:type="spellStart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>Frisse</w:t>
            </w:r>
            <w:proofErr w:type="spellEnd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 xml:space="preserve"> </w:t>
            </w:r>
          </w:p>
          <w:p w:rsidR="0048621C" w:rsidRPr="00312233" w:rsidRDefault="0048621C" w:rsidP="005266AD">
            <w:pPr>
              <w:rPr>
                <w:rFonts w:ascii="Georgia" w:hAnsi="Georgia" w:cstheme="minorHAnsi"/>
                <w:sz w:val="20"/>
                <w:szCs w:val="20"/>
                <w:lang w:val="en-US"/>
              </w:rPr>
            </w:pPr>
          </w:p>
          <w:p w:rsidR="000E7926" w:rsidRPr="00312233" w:rsidRDefault="000E7926" w:rsidP="005266AD">
            <w:pPr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proofErr w:type="spellStart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>Agurk</w:t>
            </w:r>
            <w:proofErr w:type="spellEnd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 xml:space="preserve"> </w:t>
            </w:r>
          </w:p>
          <w:p w:rsidR="000E7926" w:rsidRPr="00312233" w:rsidRDefault="0048621C" w:rsidP="005266AD">
            <w:pPr>
              <w:rPr>
                <w:rFonts w:ascii="Georgia" w:hAnsi="Georgia" w:cstheme="minorHAnsi"/>
                <w:sz w:val="20"/>
                <w:szCs w:val="20"/>
                <w:lang w:val="en-US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 xml:space="preserve">Granny Smith </w:t>
            </w:r>
            <w:proofErr w:type="spellStart"/>
            <w:r w:rsidRPr="00312233">
              <w:rPr>
                <w:rFonts w:ascii="Georgia" w:hAnsi="Georgia" w:cstheme="minorHAnsi"/>
                <w:sz w:val="20"/>
                <w:szCs w:val="20"/>
                <w:lang w:val="en-US"/>
              </w:rPr>
              <w:t>epler</w:t>
            </w:r>
            <w:proofErr w:type="spellEnd"/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Appelsiner</w:t>
            </w:r>
          </w:p>
          <w:p w:rsidR="001171B2" w:rsidRPr="00312233" w:rsidRDefault="005266AD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Sitro</w:t>
            </w:r>
            <w:r w:rsidR="00813463" w:rsidRPr="00312233">
              <w:rPr>
                <w:rFonts w:ascii="Georgia" w:hAnsi="Georgia" w:cstheme="minorHAnsi"/>
                <w:sz w:val="20"/>
                <w:szCs w:val="20"/>
              </w:rPr>
              <w:t>ner</w:t>
            </w:r>
          </w:p>
          <w:p w:rsidR="00813463" w:rsidRPr="00312233" w:rsidRDefault="00813463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Lime</w:t>
            </w:r>
          </w:p>
          <w:p w:rsidR="001171B2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Pærer</w:t>
            </w:r>
            <w:r w:rsidR="001171B2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0815FD" w:rsidRPr="00312233" w:rsidRDefault="000815FD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Fersk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t>e</w:t>
            </w: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 bringebær</w:t>
            </w:r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Chili </w:t>
            </w:r>
          </w:p>
          <w:p w:rsidR="001E4338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Ingefær</w:t>
            </w:r>
          </w:p>
          <w:p w:rsidR="000E7926" w:rsidRPr="00312233" w:rsidRDefault="000E7926" w:rsidP="00B0137E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B0137E" w:rsidRPr="00312233" w:rsidRDefault="00B0137E" w:rsidP="00B0137E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Urter</w:t>
            </w:r>
            <w:r w:rsidR="00A37527" w:rsidRPr="00312233">
              <w:rPr>
                <w:rFonts w:ascii="Georgia" w:hAnsi="Georgia" w:cstheme="minorHAnsi"/>
                <w:b/>
                <w:sz w:val="20"/>
                <w:szCs w:val="20"/>
              </w:rPr>
              <w:t xml:space="preserve"> (potter)</w:t>
            </w:r>
          </w:p>
          <w:p w:rsidR="00B0137E" w:rsidRPr="00312233" w:rsidRDefault="00B0137E" w:rsidP="00B0137E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Persille</w:t>
            </w:r>
          </w:p>
          <w:p w:rsidR="00B0137E" w:rsidRPr="00312233" w:rsidRDefault="00B0137E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Fransk estragon</w:t>
            </w:r>
          </w:p>
          <w:p w:rsidR="00B0137E" w:rsidRPr="00312233" w:rsidRDefault="00B0137E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Timian</w:t>
            </w:r>
          </w:p>
          <w:p w:rsidR="00B0137E" w:rsidRPr="00312233" w:rsidRDefault="00B0137E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Gressløk </w:t>
            </w:r>
          </w:p>
          <w:p w:rsidR="00B0137E" w:rsidRPr="00312233" w:rsidRDefault="00B106C6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Sitronmelisse</w:t>
            </w:r>
          </w:p>
        </w:tc>
        <w:tc>
          <w:tcPr>
            <w:tcW w:w="2551" w:type="dxa"/>
          </w:tcPr>
          <w:p w:rsidR="00836067" w:rsidRPr="00312233" w:rsidRDefault="00836067" w:rsidP="00836067">
            <w:pPr>
              <w:ind w:left="360"/>
              <w:rPr>
                <w:rFonts w:ascii="Georgia" w:hAnsi="Georgia" w:cstheme="minorHAnsi"/>
                <w:b/>
                <w:sz w:val="20"/>
                <w:szCs w:val="20"/>
              </w:rPr>
            </w:pPr>
          </w:p>
          <w:p w:rsidR="00D70ED5" w:rsidRPr="00312233" w:rsidRDefault="00836067" w:rsidP="00F43A9F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Tørrvarer</w:t>
            </w:r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Rødvin</w:t>
            </w:r>
            <w:r w:rsidR="00813463" w:rsidRPr="00312233">
              <w:rPr>
                <w:rFonts w:ascii="Georgia" w:hAnsi="Georgia" w:cstheme="minorHAnsi"/>
                <w:sz w:val="20"/>
                <w:szCs w:val="20"/>
              </w:rPr>
              <w:t>s</w:t>
            </w:r>
            <w:r w:rsidRPr="00312233">
              <w:rPr>
                <w:rFonts w:ascii="Georgia" w:hAnsi="Georgia" w:cstheme="minorHAnsi"/>
                <w:sz w:val="20"/>
                <w:szCs w:val="20"/>
              </w:rPr>
              <w:t>eddik</w:t>
            </w:r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Hvitvinseddik </w:t>
            </w:r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proofErr w:type="spellStart"/>
            <w:r w:rsidRPr="00312233">
              <w:rPr>
                <w:rFonts w:ascii="Georgia" w:hAnsi="Georgia" w:cstheme="minorHAnsi"/>
                <w:sz w:val="20"/>
                <w:szCs w:val="20"/>
              </w:rPr>
              <w:t>Balsamico</w:t>
            </w:r>
            <w:proofErr w:type="spellEnd"/>
            <w:r w:rsidR="001E4338" w:rsidRPr="00312233">
              <w:rPr>
                <w:rFonts w:ascii="Georgia" w:hAnsi="Georgia" w:cstheme="minorHAnsi"/>
                <w:sz w:val="20"/>
                <w:szCs w:val="20"/>
              </w:rPr>
              <w:t>-</w:t>
            </w:r>
            <w:r w:rsidRPr="00312233">
              <w:rPr>
                <w:rFonts w:ascii="Georgia" w:hAnsi="Georgia" w:cstheme="minorHAnsi"/>
                <w:sz w:val="20"/>
                <w:szCs w:val="20"/>
              </w:rPr>
              <w:t>eddik</w:t>
            </w:r>
          </w:p>
          <w:p w:rsidR="001171B2" w:rsidRPr="00312233" w:rsidRDefault="00F43A9F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Oliven</w:t>
            </w:r>
            <w:r w:rsidR="001171B2" w:rsidRPr="00312233">
              <w:rPr>
                <w:rFonts w:ascii="Georgia" w:hAnsi="Georgia" w:cstheme="minorHAnsi"/>
                <w:sz w:val="20"/>
                <w:szCs w:val="20"/>
              </w:rPr>
              <w:t>olje</w:t>
            </w:r>
            <w:r w:rsidR="00813463" w:rsidRPr="00312233">
              <w:rPr>
                <w:rFonts w:ascii="Georgia" w:hAnsi="Georgia" w:cstheme="minorHAnsi"/>
                <w:sz w:val="20"/>
                <w:szCs w:val="20"/>
              </w:rPr>
              <w:t>, kaldpresset</w:t>
            </w:r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Rapsolje</w:t>
            </w:r>
          </w:p>
          <w:p w:rsidR="006E3591" w:rsidRDefault="00D72B47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Soyasaus</w:t>
            </w:r>
          </w:p>
          <w:p w:rsidR="00D72B47" w:rsidRDefault="00D72B47" w:rsidP="005266AD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D72B47" w:rsidRPr="00312233" w:rsidRDefault="009D06DF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proofErr w:type="spellStart"/>
            <w:r>
              <w:rPr>
                <w:rFonts w:ascii="Georgia" w:hAnsi="Georgia" w:cstheme="minorHAnsi"/>
                <w:sz w:val="20"/>
                <w:szCs w:val="20"/>
              </w:rPr>
              <w:t>Valhrona</w:t>
            </w:r>
            <w:proofErr w:type="spellEnd"/>
            <w:r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theme="minorHAnsi"/>
                <w:sz w:val="20"/>
                <w:szCs w:val="20"/>
              </w:rPr>
              <w:t>Jivara</w:t>
            </w:r>
            <w:proofErr w:type="spellEnd"/>
            <w:r>
              <w:rPr>
                <w:rFonts w:ascii="Georgia" w:hAnsi="Georgia" w:cstheme="minorHAnsi"/>
                <w:sz w:val="20"/>
                <w:szCs w:val="20"/>
              </w:rPr>
              <w:t xml:space="preserve"> 40% melkesjokolade</w:t>
            </w:r>
          </w:p>
          <w:p w:rsidR="006E3591" w:rsidRPr="00312233" w:rsidRDefault="00D72B47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1171B2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Sukker</w:t>
            </w:r>
          </w:p>
          <w:p w:rsidR="001171B2" w:rsidRPr="00312233" w:rsidRDefault="00A37527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Brunt sukker</w:t>
            </w:r>
            <w:r w:rsidR="00C11A7A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7F5B76" w:rsidRPr="00312233" w:rsidRDefault="005266AD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Norsk h</w:t>
            </w:r>
            <w:r w:rsidR="007F5B76" w:rsidRPr="00312233">
              <w:rPr>
                <w:rFonts w:ascii="Georgia" w:hAnsi="Georgia" w:cstheme="minorHAnsi"/>
                <w:sz w:val="20"/>
                <w:szCs w:val="20"/>
              </w:rPr>
              <w:t>onning</w:t>
            </w:r>
          </w:p>
          <w:p w:rsidR="001171B2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H</w:t>
            </w:r>
            <w:r w:rsidR="001171B2" w:rsidRPr="00312233">
              <w:rPr>
                <w:rFonts w:ascii="Georgia" w:hAnsi="Georgia" w:cstheme="minorHAnsi"/>
                <w:sz w:val="20"/>
                <w:szCs w:val="20"/>
              </w:rPr>
              <w:t>vetemel</w:t>
            </w:r>
          </w:p>
          <w:p w:rsidR="001171B2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Sammalt hvete grov</w:t>
            </w:r>
            <w:r w:rsidR="007F5B76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1171B2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Fersk gjær</w:t>
            </w:r>
          </w:p>
          <w:p w:rsidR="007F5B76" w:rsidRPr="00312233" w:rsidRDefault="007F5B76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Bakepulver</w:t>
            </w:r>
          </w:p>
          <w:p w:rsidR="007F5B76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V</w:t>
            </w:r>
            <w:r w:rsidR="007F5B76" w:rsidRPr="00312233">
              <w:rPr>
                <w:rFonts w:ascii="Georgia" w:hAnsi="Georgia" w:cstheme="minorHAnsi"/>
                <w:sz w:val="20"/>
                <w:szCs w:val="20"/>
              </w:rPr>
              <w:t xml:space="preserve">aniljesukker </w:t>
            </w:r>
          </w:p>
          <w:p w:rsidR="001E4338" w:rsidRPr="00312233" w:rsidRDefault="001171B2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Glykose</w:t>
            </w:r>
          </w:p>
          <w:p w:rsidR="005F03FC" w:rsidRPr="00312233" w:rsidRDefault="005F03FC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Gelatin</w:t>
            </w:r>
          </w:p>
          <w:p w:rsidR="001E4338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Hasselnøtter</w:t>
            </w:r>
          </w:p>
          <w:p w:rsidR="001E4338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Mandler</w:t>
            </w:r>
          </w:p>
          <w:p w:rsidR="001171B2" w:rsidRPr="00312233" w:rsidRDefault="001E4338" w:rsidP="005266AD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Valnøtter</w:t>
            </w:r>
            <w:r w:rsidR="001171B2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1171B2" w:rsidRPr="00312233" w:rsidRDefault="001E4338" w:rsidP="00D72B47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P</w:t>
            </w:r>
            <w:r w:rsidR="007F5B76" w:rsidRPr="00312233">
              <w:rPr>
                <w:rFonts w:ascii="Georgia" w:hAnsi="Georgia" w:cstheme="minorHAnsi"/>
                <w:sz w:val="20"/>
                <w:szCs w:val="20"/>
              </w:rPr>
              <w:t xml:space="preserve">injekjerner 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</w:p>
        </w:tc>
        <w:tc>
          <w:tcPr>
            <w:tcW w:w="2157" w:type="dxa"/>
          </w:tcPr>
          <w:p w:rsidR="00836067" w:rsidRPr="00312233" w:rsidRDefault="00836067" w:rsidP="00836067">
            <w:pPr>
              <w:ind w:left="360"/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 xml:space="preserve">      </w:t>
            </w:r>
          </w:p>
          <w:p w:rsidR="000E7926" w:rsidRPr="00312233" w:rsidRDefault="00836067" w:rsidP="009E5594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Frysevarer</w:t>
            </w:r>
            <w:r w:rsidR="000E7926" w:rsidRPr="00312233">
              <w:rPr>
                <w:rFonts w:ascii="Georgia" w:hAnsi="Georgia" w:cstheme="minorHAnsi"/>
                <w:b/>
                <w:sz w:val="20"/>
                <w:szCs w:val="20"/>
              </w:rPr>
              <w:t xml:space="preserve"> </w:t>
            </w:r>
          </w:p>
          <w:p w:rsidR="000E7926" w:rsidRPr="00312233" w:rsidRDefault="009D06DF" w:rsidP="009E5594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Solbær</w:t>
            </w:r>
          </w:p>
          <w:p w:rsidR="000E7926" w:rsidRPr="00312233" w:rsidRDefault="000E7926" w:rsidP="00836067">
            <w:pPr>
              <w:jc w:val="center"/>
              <w:rPr>
                <w:rFonts w:ascii="Georgia" w:hAnsi="Georgia" w:cstheme="minorHAnsi"/>
                <w:sz w:val="20"/>
                <w:szCs w:val="20"/>
              </w:rPr>
            </w:pPr>
          </w:p>
          <w:p w:rsidR="00B0137E" w:rsidRPr="00312233" w:rsidRDefault="00B0137E" w:rsidP="00B0137E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Krydder</w:t>
            </w:r>
          </w:p>
          <w:p w:rsidR="00272860" w:rsidRPr="00312233" w:rsidRDefault="00D72B47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Malt kanel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>
              <w:rPr>
                <w:rFonts w:ascii="Georgia" w:hAnsi="Georgia" w:cstheme="minorHAnsi"/>
                <w:sz w:val="20"/>
                <w:szCs w:val="20"/>
              </w:rPr>
              <w:t>K</w:t>
            </w:r>
            <w:r w:rsidR="00B0137E" w:rsidRPr="00312233">
              <w:rPr>
                <w:rFonts w:ascii="Georgia" w:hAnsi="Georgia" w:cstheme="minorHAnsi"/>
                <w:sz w:val="20"/>
                <w:szCs w:val="20"/>
              </w:rPr>
              <w:t>anels</w:t>
            </w:r>
            <w:r>
              <w:rPr>
                <w:rFonts w:ascii="Georgia" w:hAnsi="Georgia" w:cstheme="minorHAnsi"/>
                <w:sz w:val="20"/>
                <w:szCs w:val="20"/>
              </w:rPr>
              <w:t>tenger</w:t>
            </w:r>
            <w:r>
              <w:rPr>
                <w:rFonts w:ascii="Georgia" w:hAnsi="Georgia" w:cstheme="minorHAnsi"/>
                <w:sz w:val="20"/>
                <w:szCs w:val="20"/>
              </w:rPr>
              <w:br/>
              <w:t>Vaniljestenger</w:t>
            </w:r>
            <w:r>
              <w:rPr>
                <w:rFonts w:ascii="Georgia" w:hAnsi="Georgia" w:cstheme="minorHAnsi"/>
                <w:sz w:val="20"/>
                <w:szCs w:val="20"/>
              </w:rPr>
              <w:br/>
              <w:t>R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t>osmarin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>
              <w:rPr>
                <w:rFonts w:ascii="Georgia" w:hAnsi="Georgia" w:cstheme="minorHAnsi"/>
                <w:sz w:val="20"/>
                <w:szCs w:val="20"/>
              </w:rPr>
              <w:t>H</w:t>
            </w:r>
            <w:r w:rsidR="00272860" w:rsidRPr="00312233">
              <w:rPr>
                <w:rFonts w:ascii="Georgia" w:hAnsi="Georgia" w:cstheme="minorHAnsi"/>
                <w:sz w:val="20"/>
                <w:szCs w:val="20"/>
              </w:rPr>
              <w:t>el muskat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t>nøtt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>
              <w:rPr>
                <w:rFonts w:ascii="Georgia" w:hAnsi="Georgia" w:cstheme="minorHAnsi"/>
                <w:sz w:val="20"/>
                <w:szCs w:val="20"/>
              </w:rPr>
              <w:t>C</w:t>
            </w:r>
            <w:r w:rsidR="00B0137E" w:rsidRPr="00312233">
              <w:rPr>
                <w:rFonts w:ascii="Georgia" w:hAnsi="Georgia" w:cstheme="minorHAnsi"/>
                <w:sz w:val="20"/>
                <w:szCs w:val="20"/>
              </w:rPr>
              <w:t>hil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t>i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>
              <w:rPr>
                <w:rFonts w:ascii="Georgia" w:hAnsi="Georgia" w:cstheme="minorHAnsi"/>
                <w:sz w:val="20"/>
                <w:szCs w:val="20"/>
              </w:rPr>
              <w:t>Paprika</w:t>
            </w:r>
            <w:r w:rsidR="00272860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272860" w:rsidRPr="00312233" w:rsidRDefault="00272860" w:rsidP="00B0137E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272860" w:rsidRPr="00312233" w:rsidRDefault="00272860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sort og hvit pepper hel og malt</w:t>
            </w:r>
            <w:r w:rsidR="00B0137E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</w:p>
          <w:p w:rsidR="00272860" w:rsidRPr="00312233" w:rsidRDefault="00272860" w:rsidP="00B0137E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B0137E" w:rsidRPr="00312233" w:rsidRDefault="00272860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Husholdningssalt</w:t>
            </w:r>
          </w:p>
          <w:p w:rsidR="00272860" w:rsidRPr="00312233" w:rsidRDefault="00272860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>Maldonsalt</w:t>
            </w:r>
          </w:p>
          <w:p w:rsidR="000E7926" w:rsidRPr="00312233" w:rsidRDefault="000E7926" w:rsidP="00B0137E">
            <w:pPr>
              <w:rPr>
                <w:rFonts w:ascii="Georgia" w:hAnsi="Georgia" w:cstheme="minorHAnsi"/>
                <w:sz w:val="20"/>
                <w:szCs w:val="20"/>
              </w:rPr>
            </w:pPr>
          </w:p>
          <w:p w:rsidR="00B0137E" w:rsidRPr="00312233" w:rsidRDefault="00B0137E" w:rsidP="00B0137E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b/>
                <w:sz w:val="20"/>
                <w:szCs w:val="20"/>
              </w:rPr>
              <w:t>Annet</w:t>
            </w:r>
          </w:p>
          <w:p w:rsidR="00B0137E" w:rsidRPr="00312233" w:rsidRDefault="00B0137E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 w:rsidRPr="00312233">
              <w:rPr>
                <w:rFonts w:ascii="Georgia" w:hAnsi="Georgia" w:cstheme="minorHAnsi"/>
                <w:sz w:val="20"/>
                <w:szCs w:val="20"/>
              </w:rPr>
              <w:t xml:space="preserve">Egg 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proofErr w:type="spellStart"/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t>Pankomel</w:t>
            </w:r>
            <w:proofErr w:type="spellEnd"/>
          </w:p>
          <w:p w:rsidR="00B0137E" w:rsidRPr="00312233" w:rsidRDefault="00B60A08" w:rsidP="00B0137E">
            <w:pPr>
              <w:rPr>
                <w:rFonts w:ascii="Georgia" w:hAnsi="Georgia" w:cstheme="minorHAnsi"/>
                <w:sz w:val="20"/>
                <w:szCs w:val="20"/>
              </w:rPr>
            </w:pPr>
            <w:r>
              <w:rPr>
                <w:rFonts w:ascii="Georgia" w:hAnsi="Georgia" w:cstheme="minorHAnsi"/>
                <w:sz w:val="20"/>
                <w:szCs w:val="20"/>
              </w:rPr>
              <w:t>Bakepapir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 w:rsidR="00D72B47">
              <w:rPr>
                <w:rFonts w:ascii="Georgia" w:hAnsi="Georgia" w:cstheme="minorHAnsi"/>
                <w:sz w:val="20"/>
                <w:szCs w:val="20"/>
              </w:rPr>
              <w:t>H</w:t>
            </w:r>
            <w:r>
              <w:rPr>
                <w:rFonts w:ascii="Georgia" w:hAnsi="Georgia" w:cstheme="minorHAnsi"/>
                <w:sz w:val="20"/>
                <w:szCs w:val="20"/>
              </w:rPr>
              <w:t>yssing</w:t>
            </w:r>
            <w:r w:rsidR="00B0137E" w:rsidRPr="00312233">
              <w:rPr>
                <w:rFonts w:ascii="Georgia" w:hAnsi="Georgia" w:cstheme="minorHAnsi"/>
                <w:sz w:val="20"/>
                <w:szCs w:val="20"/>
              </w:rPr>
              <w:t xml:space="preserve"> </w:t>
            </w:r>
            <w:r w:rsidR="00D72B47">
              <w:rPr>
                <w:rFonts w:ascii="Georgia" w:hAnsi="Georgia" w:cstheme="minorHAnsi"/>
                <w:sz w:val="20"/>
                <w:szCs w:val="20"/>
              </w:rPr>
              <w:br/>
              <w:t>Aluminiumsfolie</w:t>
            </w:r>
            <w:r w:rsidR="00D72B47">
              <w:rPr>
                <w:rFonts w:ascii="Georgia" w:hAnsi="Georgia" w:cstheme="minorHAnsi"/>
                <w:sz w:val="20"/>
                <w:szCs w:val="20"/>
              </w:rPr>
              <w:br/>
              <w:t>S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t>prøytepose</w:t>
            </w:r>
            <w:r w:rsidR="00B106C6" w:rsidRPr="00312233">
              <w:rPr>
                <w:rFonts w:ascii="Georgia" w:hAnsi="Georgia" w:cstheme="minorHAnsi"/>
                <w:sz w:val="20"/>
                <w:szCs w:val="20"/>
              </w:rPr>
              <w:br/>
            </w:r>
            <w:r w:rsidR="00D72B47">
              <w:rPr>
                <w:rFonts w:ascii="Georgia" w:hAnsi="Georgia" w:cstheme="minorHAnsi"/>
                <w:sz w:val="20"/>
                <w:szCs w:val="20"/>
              </w:rPr>
              <w:t>Plastfilm</w:t>
            </w:r>
          </w:p>
          <w:p w:rsidR="00B0137E" w:rsidRPr="00312233" w:rsidRDefault="00B0137E" w:rsidP="00B0137E">
            <w:pPr>
              <w:rPr>
                <w:rFonts w:ascii="Georgia" w:hAnsi="Georgia" w:cstheme="minorHAnsi"/>
                <w:sz w:val="20"/>
                <w:szCs w:val="20"/>
              </w:rPr>
            </w:pPr>
          </w:p>
        </w:tc>
      </w:tr>
    </w:tbl>
    <w:p w:rsidR="008A1B40" w:rsidRPr="00312233" w:rsidRDefault="008A1B40" w:rsidP="00B0137E">
      <w:pPr>
        <w:spacing w:after="0"/>
        <w:rPr>
          <w:rFonts w:ascii="Georgia" w:hAnsi="Georgia" w:cstheme="minorHAnsi"/>
          <w:sz w:val="20"/>
          <w:szCs w:val="20"/>
        </w:rPr>
      </w:pPr>
    </w:p>
    <w:p w:rsidR="00156C61" w:rsidRPr="00312233" w:rsidRDefault="00156C61" w:rsidP="00B0137E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156C61" w:rsidRPr="00312233" w:rsidRDefault="00156C61" w:rsidP="00B0137E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156C61" w:rsidRPr="00312233" w:rsidRDefault="00ED77EC" w:rsidP="00ED77EC">
      <w:pPr>
        <w:spacing w:after="0"/>
        <w:ind w:left="3540"/>
        <w:jc w:val="right"/>
        <w:rPr>
          <w:rFonts w:ascii="Georgia" w:hAnsi="Georgia" w:cstheme="minorHAnsi"/>
          <w:b/>
          <w:sz w:val="20"/>
          <w:szCs w:val="20"/>
        </w:rPr>
      </w:pPr>
      <w:r w:rsidRPr="00312233">
        <w:rPr>
          <w:rFonts w:ascii="Georgia" w:hAnsi="Georgia" w:cstheme="minorHAnsi"/>
          <w:noProof/>
          <w:sz w:val="20"/>
          <w:szCs w:val="20"/>
          <w:lang w:eastAsia="nb-NO"/>
        </w:rPr>
        <w:lastRenderedPageBreak/>
        <w:drawing>
          <wp:inline distT="0" distB="0" distL="0" distR="0" wp14:anchorId="34F28B6D" wp14:editId="57DBA824">
            <wp:extent cx="1051346" cy="1026608"/>
            <wp:effectExtent l="0" t="0" r="0" b="254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e_cup_logo2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956" cy="102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C61" w:rsidRPr="00312233" w:rsidRDefault="00156C61" w:rsidP="00B0137E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156C61" w:rsidRPr="00312233" w:rsidRDefault="00156C61" w:rsidP="00B0137E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DA30FE" w:rsidRDefault="00B0137E" w:rsidP="00B0137E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12233">
        <w:rPr>
          <w:rFonts w:ascii="Georgia" w:hAnsi="Georgia" w:cstheme="minorHAnsi"/>
          <w:b/>
          <w:sz w:val="20"/>
          <w:szCs w:val="20"/>
        </w:rPr>
        <w:t>Det pakkes en råvareeske med hoved</w:t>
      </w:r>
      <w:r w:rsidR="00E94E63">
        <w:rPr>
          <w:rFonts w:ascii="Georgia" w:hAnsi="Georgia" w:cstheme="minorHAnsi"/>
          <w:b/>
          <w:sz w:val="20"/>
          <w:szCs w:val="20"/>
        </w:rPr>
        <w:t xml:space="preserve"> </w:t>
      </w:r>
    </w:p>
    <w:p w:rsidR="00D72B47" w:rsidRDefault="00B0137E" w:rsidP="00B0137E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12233">
        <w:rPr>
          <w:rFonts w:ascii="Georgia" w:hAnsi="Georgia" w:cstheme="minorHAnsi"/>
          <w:b/>
          <w:sz w:val="20"/>
          <w:szCs w:val="20"/>
        </w:rPr>
        <w:t xml:space="preserve">råvarer til hvert lag til semifinale og finale. </w:t>
      </w:r>
    </w:p>
    <w:p w:rsidR="00C11A7A" w:rsidRDefault="00B0137E" w:rsidP="00B0137E">
      <w:pPr>
        <w:spacing w:after="0"/>
        <w:rPr>
          <w:rFonts w:ascii="Georgia" w:hAnsi="Georgia" w:cstheme="minorHAnsi"/>
          <w:b/>
          <w:sz w:val="20"/>
          <w:szCs w:val="20"/>
        </w:rPr>
      </w:pPr>
      <w:r w:rsidRPr="00312233">
        <w:rPr>
          <w:rFonts w:ascii="Georgia" w:hAnsi="Georgia" w:cstheme="minorHAnsi"/>
          <w:b/>
          <w:sz w:val="20"/>
          <w:szCs w:val="20"/>
        </w:rPr>
        <w:t>Esken består av følgende:</w:t>
      </w:r>
    </w:p>
    <w:p w:rsidR="00ED77EC" w:rsidRPr="00312233" w:rsidRDefault="00ED77EC" w:rsidP="00B0137E">
      <w:pPr>
        <w:spacing w:after="0"/>
        <w:rPr>
          <w:rFonts w:ascii="Georgia" w:hAnsi="Georgia" w:cstheme="minorHAnsi"/>
          <w:b/>
          <w:sz w:val="20"/>
          <w:szCs w:val="20"/>
        </w:rPr>
      </w:pPr>
    </w:p>
    <w:p w:rsidR="00B0137E" w:rsidRDefault="00B0137E" w:rsidP="00B0137E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 w:rsidRPr="00312233">
        <w:rPr>
          <w:rFonts w:ascii="Georgia" w:hAnsi="Georgia" w:cstheme="minorHAnsi"/>
          <w:sz w:val="20"/>
          <w:szCs w:val="20"/>
        </w:rPr>
        <w:t>1 liter TINE Kremfløte</w:t>
      </w:r>
      <w:bookmarkStart w:id="0" w:name="_GoBack"/>
      <w:bookmarkEnd w:id="0"/>
    </w:p>
    <w:p w:rsidR="00B366A6" w:rsidRPr="00312233" w:rsidRDefault="00B366A6" w:rsidP="00B0137E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1 liter kefir</w:t>
      </w:r>
    </w:p>
    <w:p w:rsidR="000815FD" w:rsidRPr="00312233" w:rsidRDefault="00272860" w:rsidP="000815FD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 w:rsidRPr="00312233">
        <w:rPr>
          <w:rFonts w:ascii="Georgia" w:hAnsi="Georgia" w:cstheme="minorHAnsi"/>
          <w:sz w:val="20"/>
          <w:szCs w:val="20"/>
        </w:rPr>
        <w:t>1 beger (</w:t>
      </w:r>
      <w:r w:rsidR="00290721" w:rsidRPr="00312233">
        <w:rPr>
          <w:rFonts w:ascii="Georgia" w:hAnsi="Georgia" w:cstheme="minorHAnsi"/>
          <w:sz w:val="20"/>
          <w:szCs w:val="20"/>
        </w:rPr>
        <w:t xml:space="preserve">300 g) </w:t>
      </w:r>
      <w:r w:rsidR="00B0137E" w:rsidRPr="00312233">
        <w:rPr>
          <w:rFonts w:ascii="Georgia" w:hAnsi="Georgia" w:cstheme="minorHAnsi"/>
          <w:sz w:val="20"/>
          <w:szCs w:val="20"/>
        </w:rPr>
        <w:t xml:space="preserve">TINE </w:t>
      </w:r>
      <w:r w:rsidR="00D72B47">
        <w:rPr>
          <w:rFonts w:ascii="Georgia" w:hAnsi="Georgia" w:cstheme="minorHAnsi"/>
          <w:sz w:val="20"/>
          <w:szCs w:val="20"/>
        </w:rPr>
        <w:t xml:space="preserve">Lettrømme </w:t>
      </w:r>
    </w:p>
    <w:p w:rsidR="00B0137E" w:rsidRPr="00312233" w:rsidRDefault="00272860" w:rsidP="00272860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 w:rsidRPr="00312233">
        <w:rPr>
          <w:rFonts w:ascii="Georgia" w:hAnsi="Georgia" w:cstheme="minorHAnsi"/>
          <w:sz w:val="20"/>
          <w:szCs w:val="20"/>
        </w:rPr>
        <w:t xml:space="preserve">250 g </w:t>
      </w:r>
      <w:r w:rsidR="00B0137E" w:rsidRPr="00312233">
        <w:rPr>
          <w:rFonts w:ascii="Georgia" w:hAnsi="Georgia" w:cstheme="minorHAnsi"/>
          <w:sz w:val="20"/>
          <w:szCs w:val="20"/>
        </w:rPr>
        <w:t>TINE Usaltet smør</w:t>
      </w:r>
    </w:p>
    <w:p w:rsidR="00B0137E" w:rsidRPr="00312233" w:rsidRDefault="00B0137E" w:rsidP="00B0137E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 w:rsidRPr="00312233">
        <w:rPr>
          <w:rFonts w:ascii="Georgia" w:hAnsi="Georgia" w:cstheme="minorHAnsi"/>
          <w:sz w:val="20"/>
          <w:szCs w:val="20"/>
        </w:rPr>
        <w:t>250 g TINE Normalsaltet smør</w:t>
      </w:r>
    </w:p>
    <w:p w:rsidR="00B0137E" w:rsidRPr="00312233" w:rsidRDefault="00B366A6" w:rsidP="00B0137E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Hel sei</w:t>
      </w:r>
    </w:p>
    <w:p w:rsidR="008A1B40" w:rsidRPr="00312233" w:rsidRDefault="000815FD" w:rsidP="00B0137E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 w:rsidRPr="00312233">
        <w:rPr>
          <w:rFonts w:ascii="Georgia" w:hAnsi="Georgia" w:cstheme="minorHAnsi"/>
          <w:sz w:val="20"/>
          <w:szCs w:val="20"/>
        </w:rPr>
        <w:t xml:space="preserve">1 liter </w:t>
      </w:r>
      <w:r w:rsidR="00B366A6">
        <w:rPr>
          <w:rFonts w:ascii="Georgia" w:hAnsi="Georgia" w:cstheme="minorHAnsi"/>
          <w:sz w:val="20"/>
          <w:szCs w:val="20"/>
        </w:rPr>
        <w:t>kraft</w:t>
      </w:r>
    </w:p>
    <w:p w:rsidR="00141E47" w:rsidRPr="00355DB2" w:rsidRDefault="00B366A6" w:rsidP="00141E47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  <w:lang w:val="en-US"/>
        </w:rPr>
      </w:pPr>
      <w:proofErr w:type="spellStart"/>
      <w:r>
        <w:rPr>
          <w:rFonts w:ascii="Georgia" w:hAnsi="Georgia" w:cstheme="minorHAnsi"/>
          <w:sz w:val="20"/>
          <w:szCs w:val="20"/>
          <w:lang w:val="en-US"/>
        </w:rPr>
        <w:t>Valgt</w:t>
      </w:r>
      <w:proofErr w:type="spellEnd"/>
      <w:r>
        <w:rPr>
          <w:rFonts w:ascii="Georgia" w:hAnsi="Georgia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theme="minorHAnsi"/>
          <w:sz w:val="20"/>
          <w:szCs w:val="20"/>
          <w:lang w:val="en-US"/>
        </w:rPr>
        <w:t>reinsdyr</w:t>
      </w:r>
      <w:proofErr w:type="spellEnd"/>
      <w:r>
        <w:rPr>
          <w:rFonts w:ascii="Georgia" w:hAnsi="Georgia"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ascii="Georgia" w:hAnsi="Georgia" w:cstheme="minorHAnsi"/>
          <w:sz w:val="20"/>
          <w:szCs w:val="20"/>
          <w:lang w:val="en-US"/>
        </w:rPr>
        <w:t>stykke</w:t>
      </w:r>
      <w:proofErr w:type="spellEnd"/>
    </w:p>
    <w:p w:rsidR="00141E47" w:rsidRPr="00D72B47" w:rsidRDefault="00B366A6" w:rsidP="00141E47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Rødbeter</w:t>
      </w:r>
    </w:p>
    <w:p w:rsidR="00141E47" w:rsidRPr="00D72B47" w:rsidRDefault="00B366A6" w:rsidP="00B106C6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Frosne solbær</w:t>
      </w:r>
    </w:p>
    <w:p w:rsidR="00ED77EC" w:rsidRDefault="00B366A6" w:rsidP="00B106C6">
      <w:pPr>
        <w:pStyle w:val="Listeavsnitt"/>
        <w:numPr>
          <w:ilvl w:val="0"/>
          <w:numId w:val="8"/>
        </w:numPr>
        <w:spacing w:after="0"/>
        <w:rPr>
          <w:rFonts w:ascii="Georgia" w:hAnsi="Georgia" w:cstheme="minorHAnsi"/>
          <w:sz w:val="20"/>
          <w:szCs w:val="20"/>
        </w:rPr>
      </w:pPr>
      <w:proofErr w:type="spellStart"/>
      <w:r>
        <w:rPr>
          <w:rFonts w:ascii="Georgia" w:hAnsi="Georgia" w:cstheme="minorHAnsi"/>
          <w:sz w:val="20"/>
          <w:szCs w:val="20"/>
        </w:rPr>
        <w:t>Valhrona</w:t>
      </w:r>
      <w:proofErr w:type="spellEnd"/>
      <w:r>
        <w:rPr>
          <w:rFonts w:ascii="Georgia" w:hAnsi="Georgia" w:cstheme="minorHAnsi"/>
          <w:sz w:val="20"/>
          <w:szCs w:val="20"/>
        </w:rPr>
        <w:t xml:space="preserve"> </w:t>
      </w:r>
      <w:proofErr w:type="spellStart"/>
      <w:r>
        <w:rPr>
          <w:rFonts w:ascii="Georgia" w:hAnsi="Georgia" w:cstheme="minorHAnsi"/>
          <w:sz w:val="20"/>
          <w:szCs w:val="20"/>
        </w:rPr>
        <w:t>Jivara</w:t>
      </w:r>
      <w:proofErr w:type="spellEnd"/>
      <w:r>
        <w:rPr>
          <w:rFonts w:ascii="Georgia" w:hAnsi="Georgia" w:cstheme="minorHAnsi"/>
          <w:sz w:val="20"/>
          <w:szCs w:val="20"/>
        </w:rPr>
        <w:t xml:space="preserve"> 40% melkesjokolade</w:t>
      </w:r>
    </w:p>
    <w:p w:rsidR="00ED77EC" w:rsidRDefault="00ED77EC" w:rsidP="00ED77EC">
      <w:pPr>
        <w:spacing w:after="0"/>
        <w:rPr>
          <w:rFonts w:ascii="Georgia" w:hAnsi="Georgia" w:cstheme="minorHAnsi"/>
          <w:sz w:val="20"/>
          <w:szCs w:val="20"/>
        </w:rPr>
      </w:pPr>
    </w:p>
    <w:p w:rsidR="00ED77EC" w:rsidRDefault="00ED77EC" w:rsidP="00ED77EC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På tilgjengelig råvarebord, finnes råvarer som beskrevet over.</w:t>
      </w:r>
    </w:p>
    <w:p w:rsidR="00ED77EC" w:rsidRDefault="00ED77EC" w:rsidP="00ED77EC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Menyen skal utarbeides med dette som utgangspunkt.</w:t>
      </w:r>
    </w:p>
    <w:p w:rsidR="00ED77EC" w:rsidRDefault="00ED77EC" w:rsidP="00ED77EC">
      <w:pPr>
        <w:spacing w:after="0"/>
        <w:rPr>
          <w:rFonts w:ascii="Georgia" w:hAnsi="Georgia" w:cstheme="minorHAnsi"/>
          <w:sz w:val="20"/>
          <w:szCs w:val="20"/>
        </w:rPr>
      </w:pPr>
    </w:p>
    <w:p w:rsidR="00B0137E" w:rsidRPr="00ED77EC" w:rsidRDefault="00ED77EC" w:rsidP="00ED77EC">
      <w:pPr>
        <w:spacing w:after="0"/>
        <w:rPr>
          <w:rFonts w:ascii="Georgia" w:hAnsi="Georgia" w:cstheme="minorHAnsi"/>
          <w:sz w:val="20"/>
          <w:szCs w:val="20"/>
        </w:rPr>
      </w:pPr>
      <w:r>
        <w:rPr>
          <w:rFonts w:ascii="Georgia" w:hAnsi="Georgia" w:cstheme="minorHAnsi"/>
          <w:sz w:val="20"/>
          <w:szCs w:val="20"/>
        </w:rPr>
        <w:t>Lykke til!</w:t>
      </w:r>
      <w:r w:rsidR="009A1245" w:rsidRPr="00ED77EC">
        <w:rPr>
          <w:rFonts w:ascii="Georgia" w:hAnsi="Georgia" w:cstheme="minorHAnsi"/>
          <w:sz w:val="20"/>
          <w:szCs w:val="20"/>
        </w:rPr>
        <w:br/>
      </w:r>
    </w:p>
    <w:sectPr w:rsidR="00B0137E" w:rsidRPr="00ED77EC" w:rsidSect="0071518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2E4"/>
    <w:multiLevelType w:val="hybridMultilevel"/>
    <w:tmpl w:val="81D2C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1C3A"/>
    <w:multiLevelType w:val="hybridMultilevel"/>
    <w:tmpl w:val="272622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6E61"/>
    <w:multiLevelType w:val="hybridMultilevel"/>
    <w:tmpl w:val="971A641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84A09"/>
    <w:multiLevelType w:val="hybridMultilevel"/>
    <w:tmpl w:val="6EF2CB02"/>
    <w:lvl w:ilvl="0" w:tplc="8E1E8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40D3E"/>
    <w:multiLevelType w:val="hybridMultilevel"/>
    <w:tmpl w:val="8B7441F6"/>
    <w:lvl w:ilvl="0" w:tplc="FE105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37609"/>
    <w:multiLevelType w:val="hybridMultilevel"/>
    <w:tmpl w:val="542CB338"/>
    <w:lvl w:ilvl="0" w:tplc="0D689C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3208F9"/>
    <w:multiLevelType w:val="hybridMultilevel"/>
    <w:tmpl w:val="C7FCBE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A113F"/>
    <w:multiLevelType w:val="hybridMultilevel"/>
    <w:tmpl w:val="88A0D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D5"/>
    <w:rsid w:val="00031CD6"/>
    <w:rsid w:val="000815FD"/>
    <w:rsid w:val="000C1059"/>
    <w:rsid w:val="000E7926"/>
    <w:rsid w:val="000F3609"/>
    <w:rsid w:val="0011698E"/>
    <w:rsid w:val="001171B2"/>
    <w:rsid w:val="001265FB"/>
    <w:rsid w:val="00127C08"/>
    <w:rsid w:val="00141E47"/>
    <w:rsid w:val="00156C61"/>
    <w:rsid w:val="001E4338"/>
    <w:rsid w:val="001F11D7"/>
    <w:rsid w:val="00246938"/>
    <w:rsid w:val="00272860"/>
    <w:rsid w:val="002825F5"/>
    <w:rsid w:val="00290721"/>
    <w:rsid w:val="003070A6"/>
    <w:rsid w:val="00312233"/>
    <w:rsid w:val="0035465A"/>
    <w:rsid w:val="00355DB2"/>
    <w:rsid w:val="00371FCD"/>
    <w:rsid w:val="00386A5E"/>
    <w:rsid w:val="00434F99"/>
    <w:rsid w:val="0048621C"/>
    <w:rsid w:val="00517D48"/>
    <w:rsid w:val="005266AD"/>
    <w:rsid w:val="005D4F8F"/>
    <w:rsid w:val="005F03FC"/>
    <w:rsid w:val="00603075"/>
    <w:rsid w:val="006116FE"/>
    <w:rsid w:val="00635579"/>
    <w:rsid w:val="006E3591"/>
    <w:rsid w:val="006E3EDA"/>
    <w:rsid w:val="00715184"/>
    <w:rsid w:val="00772329"/>
    <w:rsid w:val="007C553F"/>
    <w:rsid w:val="007F5B76"/>
    <w:rsid w:val="007F7EA7"/>
    <w:rsid w:val="00813463"/>
    <w:rsid w:val="00836067"/>
    <w:rsid w:val="008A1B40"/>
    <w:rsid w:val="008F576F"/>
    <w:rsid w:val="00952ACF"/>
    <w:rsid w:val="009A1245"/>
    <w:rsid w:val="009D06DF"/>
    <w:rsid w:val="009E5594"/>
    <w:rsid w:val="00A37527"/>
    <w:rsid w:val="00AB3E97"/>
    <w:rsid w:val="00B0137E"/>
    <w:rsid w:val="00B106C6"/>
    <w:rsid w:val="00B366A6"/>
    <w:rsid w:val="00B60A08"/>
    <w:rsid w:val="00BF056F"/>
    <w:rsid w:val="00C11A7A"/>
    <w:rsid w:val="00C24E23"/>
    <w:rsid w:val="00C50C47"/>
    <w:rsid w:val="00D56A76"/>
    <w:rsid w:val="00D70ED5"/>
    <w:rsid w:val="00D72B47"/>
    <w:rsid w:val="00DA30FE"/>
    <w:rsid w:val="00DF1483"/>
    <w:rsid w:val="00E94E63"/>
    <w:rsid w:val="00EC5BB0"/>
    <w:rsid w:val="00ED77EC"/>
    <w:rsid w:val="00F43A9F"/>
    <w:rsid w:val="00F50FE1"/>
    <w:rsid w:val="00F83672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0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0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0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0E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7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70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70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70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70E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70E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7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0ED5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7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70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D7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DDA8-2D76-4AB4-BC97-8C3AAD5F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Rogaland fylkeskommune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Magnus Ask</dc:creator>
  <cp:lastModifiedBy>Kjersti Vallotto</cp:lastModifiedBy>
  <cp:revision>4</cp:revision>
  <cp:lastPrinted>2016-09-01T11:29:00Z</cp:lastPrinted>
  <dcterms:created xsi:type="dcterms:W3CDTF">2016-09-01T11:46:00Z</dcterms:created>
  <dcterms:modified xsi:type="dcterms:W3CDTF">2016-09-01T11:57:00Z</dcterms:modified>
</cp:coreProperties>
</file>